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20E" w:rsidRDefault="000B420E"/>
    <w:p w:rsidR="00C2566C" w:rsidRDefault="00C2566C"/>
    <w:p w:rsidR="00C2566C" w:rsidRPr="005D798D" w:rsidRDefault="00C2566C" w:rsidP="00C2566C">
      <w:pPr>
        <w:widowControl/>
        <w:pBdr>
          <w:bottom w:val="single" w:sz="12" w:space="1" w:color="auto"/>
        </w:pBdr>
        <w:tabs>
          <w:tab w:val="left" w:pos="142"/>
        </w:tabs>
        <w:spacing w:after="200" w:line="276" w:lineRule="auto"/>
        <w:jc w:val="center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5D798D">
        <w:rPr>
          <w:rFonts w:ascii="Times New Roman" w:eastAsia="Times New Roman" w:hAnsi="Times New Roman" w:cs="Times New Roman"/>
          <w:color w:val="auto"/>
          <w:lang w:eastAsia="en-US" w:bidi="ar-SA"/>
        </w:rPr>
        <w:t xml:space="preserve">муниципальное бюджетное дошкольное образовательное учреждение «Детский сад №1 </w:t>
      </w:r>
      <w:proofErr w:type="spellStart"/>
      <w:r w:rsidRPr="005D798D">
        <w:rPr>
          <w:rFonts w:ascii="Times New Roman" w:eastAsia="Times New Roman" w:hAnsi="Times New Roman" w:cs="Times New Roman"/>
          <w:color w:val="auto"/>
          <w:lang w:eastAsia="en-US" w:bidi="ar-SA"/>
        </w:rPr>
        <w:t>г</w:t>
      </w:r>
      <w:proofErr w:type="gramStart"/>
      <w:r w:rsidRPr="005D798D">
        <w:rPr>
          <w:rFonts w:ascii="Times New Roman" w:eastAsia="Times New Roman" w:hAnsi="Times New Roman" w:cs="Times New Roman"/>
          <w:color w:val="auto"/>
          <w:lang w:eastAsia="en-US" w:bidi="ar-SA"/>
        </w:rPr>
        <w:t>.Л</w:t>
      </w:r>
      <w:proofErr w:type="gramEnd"/>
      <w:r w:rsidRPr="005D798D">
        <w:rPr>
          <w:rFonts w:ascii="Times New Roman" w:eastAsia="Times New Roman" w:hAnsi="Times New Roman" w:cs="Times New Roman"/>
          <w:color w:val="auto"/>
          <w:lang w:eastAsia="en-US" w:bidi="ar-SA"/>
        </w:rPr>
        <w:t>ениногорска</w:t>
      </w:r>
      <w:proofErr w:type="spellEnd"/>
      <w:r w:rsidRPr="005D798D">
        <w:rPr>
          <w:rFonts w:ascii="Times New Roman" w:eastAsia="Times New Roman" w:hAnsi="Times New Roman" w:cs="Times New Roman"/>
          <w:color w:val="auto"/>
          <w:lang w:eastAsia="en-US" w:bidi="ar-SA"/>
        </w:rPr>
        <w:t>» муниципального образования «</w:t>
      </w:r>
      <w:proofErr w:type="spellStart"/>
      <w:r w:rsidRPr="005D798D">
        <w:rPr>
          <w:rFonts w:ascii="Times New Roman" w:eastAsia="Times New Roman" w:hAnsi="Times New Roman" w:cs="Times New Roman"/>
          <w:color w:val="auto"/>
          <w:lang w:eastAsia="en-US" w:bidi="ar-SA"/>
        </w:rPr>
        <w:t>Лениногорский</w:t>
      </w:r>
      <w:proofErr w:type="spellEnd"/>
      <w:r w:rsidRPr="005D798D">
        <w:rPr>
          <w:rFonts w:ascii="Times New Roman" w:eastAsia="Times New Roman" w:hAnsi="Times New Roman" w:cs="Times New Roman"/>
          <w:color w:val="auto"/>
          <w:lang w:eastAsia="en-US" w:bidi="ar-SA"/>
        </w:rPr>
        <w:t xml:space="preserve"> муниципальный район» Республики Татарстан(МБДОУ «Детский сад №1»)</w:t>
      </w:r>
    </w:p>
    <w:p w:rsidR="00C2566C" w:rsidRPr="005D798D" w:rsidRDefault="00C2566C" w:rsidP="00C2566C">
      <w:pPr>
        <w:widowControl/>
        <w:tabs>
          <w:tab w:val="left" w:pos="142"/>
        </w:tabs>
        <w:spacing w:after="200" w:line="276" w:lineRule="auto"/>
        <w:jc w:val="center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5D798D">
        <w:rPr>
          <w:rFonts w:ascii="Times New Roman" w:eastAsia="Times New Roman" w:hAnsi="Times New Roman" w:cs="Times New Roman"/>
          <w:b/>
          <w:bCs/>
          <w:sz w:val="26"/>
          <w:szCs w:val="26"/>
          <w:lang w:eastAsia="en-US" w:bidi="ar-SA"/>
        </w:rPr>
        <w:t xml:space="preserve">Приказ </w:t>
      </w:r>
    </w:p>
    <w:p w:rsidR="00C2566C" w:rsidRPr="005D798D" w:rsidRDefault="00C2566C" w:rsidP="00C2566C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eastAsia="en-US" w:bidi="ar-SA"/>
        </w:rPr>
      </w:pPr>
    </w:p>
    <w:p w:rsidR="00C2566C" w:rsidRPr="005D798D" w:rsidRDefault="00C2566C" w:rsidP="00C2566C">
      <w:pPr>
        <w:widowControl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5D798D">
        <w:rPr>
          <w:rFonts w:ascii="Times New Roman" w:eastAsia="Times New Roman" w:hAnsi="Times New Roman" w:cs="Times New Roman"/>
          <w:color w:val="auto"/>
          <w:lang w:eastAsia="en-US" w:bidi="ar-SA"/>
        </w:rPr>
        <w:t xml:space="preserve">от </w:t>
      </w:r>
      <w:r w:rsidRPr="005D798D">
        <w:rPr>
          <w:rFonts w:ascii="Times New Roman" w:eastAsia="Times New Roman" w:hAnsi="Times New Roman" w:cs="Times New Roman"/>
          <w:color w:val="auto"/>
          <w:u w:val="single"/>
          <w:lang w:eastAsia="en-US" w:bidi="ar-SA"/>
        </w:rPr>
        <w:t>31</w:t>
      </w:r>
      <w:r>
        <w:rPr>
          <w:rFonts w:ascii="Times New Roman" w:eastAsia="Times New Roman" w:hAnsi="Times New Roman" w:cs="Times New Roman"/>
          <w:color w:val="auto"/>
          <w:u w:val="single"/>
          <w:lang w:eastAsia="en-US" w:bidi="ar-SA"/>
        </w:rPr>
        <w:t>.03.2023</w:t>
      </w:r>
      <w:r w:rsidRPr="005D798D">
        <w:rPr>
          <w:rFonts w:ascii="Times New Roman" w:eastAsia="Times New Roman" w:hAnsi="Times New Roman" w:cs="Times New Roman"/>
          <w:color w:val="auto"/>
          <w:u w:val="single"/>
          <w:lang w:eastAsia="en-US" w:bidi="ar-SA"/>
        </w:rPr>
        <w:t>г</w:t>
      </w:r>
      <w:r w:rsidRPr="005D798D">
        <w:rPr>
          <w:rFonts w:ascii="Times New Roman" w:eastAsia="Times New Roman" w:hAnsi="Times New Roman" w:cs="Times New Roman"/>
          <w:color w:val="auto"/>
          <w:lang w:eastAsia="en-US" w:bidi="ar-SA"/>
        </w:rPr>
        <w:t>.                                                                                          №</w:t>
      </w:r>
      <w:r w:rsidRPr="005D798D">
        <w:rPr>
          <w:rFonts w:ascii="Times New Roman" w:eastAsia="Times New Roman" w:hAnsi="Times New Roman" w:cs="Times New Roman"/>
          <w:color w:val="auto"/>
          <w:u w:val="single"/>
          <w:lang w:eastAsia="en-US" w:bidi="ar-SA"/>
        </w:rPr>
        <w:t xml:space="preserve">  41   </w:t>
      </w:r>
      <w:r w:rsidRPr="005D798D">
        <w:rPr>
          <w:rFonts w:ascii="Times New Roman" w:eastAsia="Times New Roman" w:hAnsi="Times New Roman" w:cs="Times New Roman"/>
          <w:color w:val="auto"/>
          <w:lang w:eastAsia="en-US" w:bidi="ar-SA"/>
        </w:rPr>
        <w:t>- ОД</w:t>
      </w:r>
    </w:p>
    <w:p w:rsidR="00C2566C" w:rsidRPr="005D798D" w:rsidRDefault="00C2566C" w:rsidP="00C2566C">
      <w:pPr>
        <w:widowControl/>
        <w:jc w:val="center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5D798D">
        <w:rPr>
          <w:rFonts w:ascii="Times New Roman" w:eastAsia="Times New Roman" w:hAnsi="Times New Roman" w:cs="Times New Roman"/>
          <w:color w:val="auto"/>
          <w:lang w:eastAsia="en-US" w:bidi="ar-SA"/>
        </w:rPr>
        <w:t>г.  Лениногорск</w:t>
      </w:r>
    </w:p>
    <w:p w:rsidR="00C2566C" w:rsidRPr="005D798D" w:rsidRDefault="00C2566C" w:rsidP="00C2566C">
      <w:pPr>
        <w:widowControl/>
        <w:rPr>
          <w:rFonts w:ascii="Times New Roman" w:eastAsia="Calibri" w:hAnsi="Times New Roman" w:cs="Times New Roman"/>
          <w:b/>
          <w:color w:val="auto"/>
          <w:lang w:eastAsia="en-US" w:bidi="ar-SA"/>
        </w:rPr>
      </w:pPr>
    </w:p>
    <w:p w:rsidR="00C2566C" w:rsidRPr="005D798D" w:rsidRDefault="00C2566C" w:rsidP="00C2566C">
      <w:pPr>
        <w:widowControl/>
        <w:spacing w:after="200" w:line="276" w:lineRule="auto"/>
        <w:contextualSpacing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5D798D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Об утверждении отчета о результатах </w:t>
      </w:r>
      <w:proofErr w:type="spellStart"/>
      <w:r w:rsidRPr="005D798D">
        <w:rPr>
          <w:rFonts w:ascii="Times New Roman" w:eastAsia="Times New Roman" w:hAnsi="Times New Roman" w:cs="Times New Roman"/>
          <w:b/>
          <w:color w:val="auto"/>
          <w:lang w:bidi="ar-SA"/>
        </w:rPr>
        <w:t>самообследования</w:t>
      </w:r>
      <w:proofErr w:type="spellEnd"/>
      <w:r w:rsidRPr="005D798D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</w:t>
      </w:r>
    </w:p>
    <w:p w:rsidR="00C2566C" w:rsidRPr="005D798D" w:rsidRDefault="00C2566C" w:rsidP="00C2566C">
      <w:pPr>
        <w:widowControl/>
        <w:spacing w:after="200" w:line="276" w:lineRule="auto"/>
        <w:contextualSpacing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5D798D">
        <w:rPr>
          <w:rFonts w:ascii="Times New Roman" w:eastAsia="Times New Roman" w:hAnsi="Times New Roman" w:cs="Times New Roman"/>
          <w:b/>
          <w:color w:val="auto"/>
          <w:lang w:bidi="ar-SA"/>
        </w:rPr>
        <w:t>МБДОУ «Детский сад №1</w:t>
      </w:r>
      <w:r>
        <w:rPr>
          <w:rFonts w:ascii="Times New Roman" w:eastAsia="Times New Roman" w:hAnsi="Times New Roman" w:cs="Times New Roman"/>
          <w:b/>
          <w:color w:val="auto"/>
          <w:lang w:bidi="ar-SA"/>
        </w:rPr>
        <w:t>» за 2022</w:t>
      </w:r>
      <w:r w:rsidRPr="005D798D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год</w:t>
      </w:r>
    </w:p>
    <w:p w:rsidR="00C2566C" w:rsidRPr="005D798D" w:rsidRDefault="00C2566C" w:rsidP="00C2566C">
      <w:pPr>
        <w:widowControl/>
        <w:rPr>
          <w:rFonts w:ascii="Times New Roman" w:eastAsia="Calibri" w:hAnsi="Times New Roman" w:cs="Times New Roman"/>
          <w:color w:val="auto"/>
          <w:sz w:val="22"/>
          <w:szCs w:val="22"/>
          <w:lang w:eastAsia="en-US" w:bidi="ar-SA"/>
        </w:rPr>
      </w:pPr>
    </w:p>
    <w:p w:rsidR="00C2566C" w:rsidRPr="005D798D" w:rsidRDefault="00C2566C" w:rsidP="00C2566C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proofErr w:type="gramStart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В соответствии с пунктом 3 части 2 статьи 29 Федерального закона от 29.12.2012 г. № 273 ФЗ «Об образовании в Российской Федерации», приказом </w:t>
      </w:r>
      <w:proofErr w:type="spellStart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>Минобрнауки</w:t>
      </w:r>
      <w:proofErr w:type="spellEnd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 РФ от 14.06.2013 г. № 462 «Об утверждении Порядка проведения </w:t>
      </w:r>
      <w:proofErr w:type="spellStart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>самообследования</w:t>
      </w:r>
      <w:proofErr w:type="spellEnd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 образовательной организации», приказом </w:t>
      </w:r>
      <w:proofErr w:type="spellStart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>Минобрнауки</w:t>
      </w:r>
      <w:proofErr w:type="spellEnd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 РФ от 14.12.2017 № 1218 «Изменения, которые вносятся в порядок проведения </w:t>
      </w:r>
      <w:proofErr w:type="spellStart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>самообследования</w:t>
      </w:r>
      <w:proofErr w:type="spellEnd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 образовательной организации, утвержденные приказом Министерства образования и науки Российской Федерации от 14.06.2013</w:t>
      </w:r>
      <w:proofErr w:type="gramEnd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 г. № 462», на основании решения педагогического</w:t>
      </w:r>
      <w:r>
        <w:rPr>
          <w:rFonts w:ascii="Times New Roman" w:eastAsia="Calibri" w:hAnsi="Times New Roman" w:cs="Times New Roman"/>
          <w:color w:val="auto"/>
          <w:lang w:eastAsia="en-US" w:bidi="ar-SA"/>
        </w:rPr>
        <w:t xml:space="preserve"> совета (протокол № 3 от 27.02.2023</w:t>
      </w:r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 г.), с целью обеспечения доступности и открытости информации о деятельности организации, а также подготовки отчета о результатах </w:t>
      </w:r>
      <w:proofErr w:type="spellStart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>самообследования</w:t>
      </w:r>
      <w:proofErr w:type="spellEnd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 </w:t>
      </w:r>
    </w:p>
    <w:p w:rsidR="00C2566C" w:rsidRPr="005D798D" w:rsidRDefault="00C2566C" w:rsidP="00C2566C">
      <w:pPr>
        <w:widowControl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C2566C" w:rsidRPr="005D798D" w:rsidRDefault="00C2566C" w:rsidP="00C2566C">
      <w:pPr>
        <w:widowControl/>
        <w:rPr>
          <w:rFonts w:ascii="Times New Roman" w:eastAsia="Calibri" w:hAnsi="Times New Roman" w:cs="Times New Roman"/>
          <w:b/>
          <w:color w:val="auto"/>
          <w:lang w:eastAsia="en-US" w:bidi="ar-SA"/>
        </w:rPr>
      </w:pPr>
      <w:r w:rsidRPr="005D798D">
        <w:rPr>
          <w:rFonts w:ascii="Times New Roman" w:eastAsia="Calibri" w:hAnsi="Times New Roman" w:cs="Times New Roman"/>
          <w:b/>
          <w:color w:val="auto"/>
          <w:lang w:eastAsia="en-US" w:bidi="ar-SA"/>
        </w:rPr>
        <w:t>ПРИКАЗЫВАЮ:</w:t>
      </w:r>
    </w:p>
    <w:p w:rsidR="00C2566C" w:rsidRPr="005D798D" w:rsidRDefault="00C2566C" w:rsidP="00C2566C">
      <w:pPr>
        <w:widowControl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C2566C" w:rsidRPr="005D798D" w:rsidRDefault="00C2566C" w:rsidP="00C2566C">
      <w:pPr>
        <w:shd w:val="clear" w:color="auto" w:fill="FFFFFF"/>
        <w:spacing w:after="120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1. Утвердить отчет о результатах </w:t>
      </w:r>
      <w:proofErr w:type="spellStart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>самообследования</w:t>
      </w:r>
      <w:proofErr w:type="spellEnd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 МБДОУ «Детский сад №1</w:t>
      </w:r>
      <w:r>
        <w:rPr>
          <w:rFonts w:ascii="Times New Roman" w:eastAsia="Calibri" w:hAnsi="Times New Roman" w:cs="Times New Roman"/>
          <w:color w:val="auto"/>
          <w:lang w:eastAsia="en-US" w:bidi="ar-SA"/>
        </w:rPr>
        <w:t>» за 2022</w:t>
      </w:r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 год.</w:t>
      </w:r>
    </w:p>
    <w:p w:rsidR="00C2566C" w:rsidRPr="005D798D" w:rsidRDefault="00C2566C" w:rsidP="00C2566C">
      <w:pPr>
        <w:shd w:val="clear" w:color="auto" w:fill="FFFFFF"/>
        <w:spacing w:after="120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2. </w:t>
      </w:r>
      <w:proofErr w:type="spellStart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>Валиуллиной</w:t>
      </w:r>
      <w:proofErr w:type="spellEnd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 Г.Ш. воспитателю, </w:t>
      </w:r>
      <w:proofErr w:type="gramStart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>разместить отчет</w:t>
      </w:r>
      <w:proofErr w:type="gramEnd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 о </w:t>
      </w:r>
      <w:proofErr w:type="spellStart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>самообследовании</w:t>
      </w:r>
      <w:proofErr w:type="spellEnd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 МБДОУ «Детский сад №1</w:t>
      </w:r>
      <w:r>
        <w:rPr>
          <w:rFonts w:ascii="Times New Roman" w:eastAsia="Calibri" w:hAnsi="Times New Roman" w:cs="Times New Roman"/>
          <w:color w:val="auto"/>
          <w:lang w:eastAsia="en-US" w:bidi="ar-SA"/>
        </w:rPr>
        <w:t>» за 2022</w:t>
      </w:r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 год на официальном сайте МБДОУ «Детский сад №1» не позднее 20 ап</w:t>
      </w:r>
      <w:r>
        <w:rPr>
          <w:rFonts w:ascii="Times New Roman" w:eastAsia="Calibri" w:hAnsi="Times New Roman" w:cs="Times New Roman"/>
          <w:color w:val="auto"/>
          <w:lang w:eastAsia="en-US" w:bidi="ar-SA"/>
        </w:rPr>
        <w:t>реля 2023</w:t>
      </w:r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 г.</w:t>
      </w:r>
    </w:p>
    <w:p w:rsidR="00C2566C" w:rsidRPr="005D798D" w:rsidRDefault="00C2566C" w:rsidP="00C2566C">
      <w:pPr>
        <w:widowControl/>
        <w:spacing w:after="120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>3. Общее руководство оставляю за собой.</w:t>
      </w:r>
    </w:p>
    <w:p w:rsidR="00C2566C" w:rsidRPr="005D798D" w:rsidRDefault="00C2566C" w:rsidP="00C2566C">
      <w:pPr>
        <w:widowControl/>
        <w:spacing w:after="200" w:line="276" w:lineRule="auto"/>
        <w:contextualSpacing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C2566C" w:rsidRPr="005D798D" w:rsidRDefault="00C2566C" w:rsidP="00C2566C">
      <w:pPr>
        <w:widowControl/>
        <w:rPr>
          <w:rFonts w:ascii="Times New Roman" w:eastAsia="Calibri" w:hAnsi="Times New Roman" w:cs="Times New Roman"/>
          <w:color w:val="auto"/>
          <w:sz w:val="22"/>
          <w:szCs w:val="22"/>
          <w:lang w:eastAsia="en-US" w:bidi="ar-SA"/>
        </w:rPr>
      </w:pPr>
    </w:p>
    <w:p w:rsidR="00C2566C" w:rsidRPr="005D798D" w:rsidRDefault="00C2566C" w:rsidP="00C2566C">
      <w:pPr>
        <w:widowControl/>
        <w:jc w:val="center"/>
        <w:rPr>
          <w:rFonts w:ascii="Times New Roman" w:eastAsia="Calibri" w:hAnsi="Times New Roman" w:cs="Times New Roman"/>
          <w:bCs/>
          <w:color w:val="auto"/>
          <w:sz w:val="16"/>
          <w:szCs w:val="16"/>
          <w:lang w:eastAsia="en-US" w:bidi="ar-SA"/>
        </w:rPr>
      </w:pPr>
    </w:p>
    <w:p w:rsidR="00C2566C" w:rsidRPr="005D798D" w:rsidRDefault="00C2566C" w:rsidP="00C2566C">
      <w:pPr>
        <w:widowControl/>
        <w:jc w:val="center"/>
        <w:rPr>
          <w:rFonts w:ascii="Times New Roman" w:eastAsia="Calibri" w:hAnsi="Times New Roman" w:cs="Times New Roman"/>
          <w:bCs/>
          <w:color w:val="auto"/>
          <w:sz w:val="16"/>
          <w:szCs w:val="16"/>
          <w:lang w:eastAsia="en-US" w:bidi="ar-SA"/>
        </w:rPr>
      </w:pPr>
    </w:p>
    <w:p w:rsidR="00C2566C" w:rsidRPr="005D798D" w:rsidRDefault="00C2566C" w:rsidP="00C2566C">
      <w:pPr>
        <w:widowControl/>
        <w:jc w:val="center"/>
        <w:rPr>
          <w:rFonts w:ascii="Times New Roman" w:eastAsia="Calibri" w:hAnsi="Times New Roman" w:cs="Times New Roman"/>
          <w:bCs/>
          <w:color w:val="auto"/>
          <w:sz w:val="16"/>
          <w:szCs w:val="16"/>
          <w:lang w:eastAsia="en-US" w:bidi="ar-SA"/>
        </w:rPr>
      </w:pPr>
    </w:p>
    <w:p w:rsidR="00C2566C" w:rsidRPr="005D798D" w:rsidRDefault="00C2566C" w:rsidP="00C2566C">
      <w:pPr>
        <w:widowControl/>
        <w:jc w:val="center"/>
        <w:rPr>
          <w:rFonts w:ascii="Times New Roman" w:eastAsia="Calibri" w:hAnsi="Times New Roman" w:cs="Times New Roman"/>
          <w:bCs/>
          <w:color w:val="auto"/>
          <w:sz w:val="16"/>
          <w:szCs w:val="16"/>
          <w:lang w:eastAsia="en-US" w:bidi="ar-SA"/>
        </w:rPr>
      </w:pPr>
    </w:p>
    <w:p w:rsidR="00C2566C" w:rsidRPr="005D798D" w:rsidRDefault="00C2566C" w:rsidP="00C2566C">
      <w:pPr>
        <w:widowControl/>
        <w:jc w:val="center"/>
        <w:rPr>
          <w:rFonts w:ascii="Times New Roman" w:eastAsia="Calibri" w:hAnsi="Times New Roman" w:cs="Times New Roman"/>
          <w:bCs/>
          <w:color w:val="auto"/>
          <w:sz w:val="16"/>
          <w:szCs w:val="16"/>
          <w:lang w:eastAsia="en-US" w:bidi="ar-SA"/>
        </w:rPr>
      </w:pPr>
    </w:p>
    <w:p w:rsidR="00C2566C" w:rsidRPr="005D798D" w:rsidRDefault="00C2566C" w:rsidP="00C2566C">
      <w:pPr>
        <w:widowControl/>
        <w:jc w:val="center"/>
        <w:rPr>
          <w:rFonts w:ascii="Times New Roman" w:eastAsia="Calibri" w:hAnsi="Times New Roman" w:cs="Times New Roman"/>
          <w:bCs/>
          <w:color w:val="auto"/>
          <w:sz w:val="16"/>
          <w:szCs w:val="16"/>
          <w:lang w:eastAsia="en-US" w:bidi="ar-SA"/>
        </w:rPr>
      </w:pPr>
    </w:p>
    <w:p w:rsidR="00C2566C" w:rsidRPr="005D798D" w:rsidRDefault="00C2566C" w:rsidP="00C2566C">
      <w:pPr>
        <w:widowControl/>
        <w:jc w:val="center"/>
        <w:rPr>
          <w:rFonts w:ascii="Times New Roman" w:eastAsia="Calibri" w:hAnsi="Times New Roman" w:cs="Times New Roman"/>
          <w:bCs/>
          <w:color w:val="auto"/>
          <w:sz w:val="16"/>
          <w:szCs w:val="16"/>
          <w:lang w:eastAsia="en-US" w:bidi="ar-SA"/>
        </w:rPr>
      </w:pPr>
    </w:p>
    <w:p w:rsidR="00C2566C" w:rsidRPr="005D798D" w:rsidRDefault="00C2566C" w:rsidP="00C2566C">
      <w:pPr>
        <w:widowControl/>
        <w:jc w:val="center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>Заведующая МБДОУ «Детский сад № 1</w:t>
      </w:r>
      <w:r>
        <w:rPr>
          <w:rFonts w:ascii="Times New Roman" w:eastAsia="Calibri" w:hAnsi="Times New Roman" w:cs="Times New Roman"/>
          <w:color w:val="auto"/>
          <w:lang w:eastAsia="en-US" w:bidi="ar-SA"/>
        </w:rPr>
        <w:t xml:space="preserve">» </w:t>
      </w:r>
      <w:bookmarkStart w:id="0" w:name="_GoBack"/>
      <w:bookmarkEnd w:id="0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 xml:space="preserve"> </w:t>
      </w:r>
      <w:proofErr w:type="spellStart"/>
      <w:r w:rsidRPr="005D798D">
        <w:rPr>
          <w:rFonts w:ascii="Times New Roman" w:eastAsia="Calibri" w:hAnsi="Times New Roman" w:cs="Times New Roman"/>
          <w:color w:val="auto"/>
          <w:lang w:eastAsia="en-US" w:bidi="ar-SA"/>
        </w:rPr>
        <w:t>Т.А.Денисова</w:t>
      </w:r>
      <w:proofErr w:type="spellEnd"/>
    </w:p>
    <w:p w:rsidR="00C2566C" w:rsidRDefault="00C2566C" w:rsidP="00C2566C"/>
    <w:p w:rsidR="00C2566C" w:rsidRDefault="00C2566C"/>
    <w:sectPr w:rsidR="00C256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66C"/>
    <w:rsid w:val="000B420E"/>
    <w:rsid w:val="00C25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2566C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2566C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2023-03-29T07:05:00Z</dcterms:created>
  <dcterms:modified xsi:type="dcterms:W3CDTF">2023-03-29T07:07:00Z</dcterms:modified>
</cp:coreProperties>
</file>